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Ind w:w="985" w:type="dxa"/>
        <w:shd w:val="clear" w:color="auto" w:fill="EEEBE1"/>
        <w:tblLook w:val="04A0" w:firstRow="1" w:lastRow="0" w:firstColumn="1" w:lastColumn="0" w:noHBand="0" w:noVBand="1"/>
      </w:tblPr>
      <w:tblGrid>
        <w:gridCol w:w="1288"/>
        <w:gridCol w:w="1288"/>
      </w:tblGrid>
      <w:tr w:rsidR="00AB0CAB" w:rsidRPr="00D32DCA" w14:paraId="19EF1B26" w14:textId="77777777" w:rsidTr="00AB0CAB">
        <w:tc>
          <w:tcPr>
            <w:tcW w:w="1288" w:type="dxa"/>
            <w:shd w:val="clear" w:color="auto" w:fill="EEEBE1"/>
          </w:tcPr>
          <w:p w14:paraId="6D70BBCF" w14:textId="46714542" w:rsidR="00AB0CAB" w:rsidRPr="00D32DCA" w:rsidRDefault="00AB0CAB" w:rsidP="00D32DCA">
            <w:pPr>
              <w:spacing w:line="360" w:lineRule="auto"/>
              <w:rPr>
                <w:spacing w:val="8"/>
                <w:sz w:val="24"/>
                <w:szCs w:val="24"/>
              </w:rPr>
            </w:pPr>
            <w:r w:rsidRPr="00D32DCA">
              <w:rPr>
                <w:spacing w:val="8"/>
                <w:sz w:val="24"/>
                <w:szCs w:val="24"/>
              </w:rPr>
              <w:t>19</w:t>
            </w:r>
            <w:r>
              <w:rPr>
                <w:spacing w:val="8"/>
                <w:sz w:val="24"/>
                <w:szCs w:val="24"/>
              </w:rPr>
              <w:t>74</w:t>
            </w:r>
            <w:r w:rsidRPr="00D32DCA">
              <w:rPr>
                <w:spacing w:val="8"/>
                <w:sz w:val="24"/>
                <w:szCs w:val="24"/>
              </w:rPr>
              <w:t>-</w:t>
            </w: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288" w:type="dxa"/>
            <w:shd w:val="clear" w:color="auto" w:fill="EEEBE1"/>
          </w:tcPr>
          <w:p w14:paraId="18E1D7B5" w14:textId="374D1ED0" w:rsidR="00AB0CAB" w:rsidRPr="00D32DCA" w:rsidRDefault="00AB0CAB" w:rsidP="00D32DCA">
            <w:pPr>
              <w:spacing w:line="360" w:lineRule="auto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1990-2</w:t>
            </w:r>
          </w:p>
        </w:tc>
      </w:tr>
    </w:tbl>
    <w:p w14:paraId="1F441B0E" w14:textId="77777777" w:rsidR="00605A22" w:rsidRDefault="00000000" w:rsidP="00D32DCA">
      <w:pPr>
        <w:ind w:left="993"/>
      </w:pPr>
    </w:p>
    <w:sectPr w:rsidR="00605A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CA"/>
    <w:rsid w:val="00202AE2"/>
    <w:rsid w:val="005D6C67"/>
    <w:rsid w:val="006924D7"/>
    <w:rsid w:val="006E4DD5"/>
    <w:rsid w:val="00916983"/>
    <w:rsid w:val="0099635D"/>
    <w:rsid w:val="00AB0CAB"/>
    <w:rsid w:val="00D32DCA"/>
    <w:rsid w:val="00E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B920"/>
  <w15:chartTrackingRefBased/>
  <w15:docId w15:val="{4355AC59-4C2A-43D7-A333-71291B2F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color w:val="000000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32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skipshistorie</dc:title>
  <dc:subject>skipshistorie</dc:subject>
  <dc:creator>Per</dc:creator>
  <cp:keywords/>
  <dc:description/>
  <cp:lastModifiedBy>Per</cp:lastModifiedBy>
  <cp:revision>3</cp:revision>
  <dcterms:created xsi:type="dcterms:W3CDTF">2022-10-30T13:25:00Z</dcterms:created>
  <dcterms:modified xsi:type="dcterms:W3CDTF">2022-12-26T15:40:00Z</dcterms:modified>
</cp:coreProperties>
</file>